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F826" w14:textId="19171521" w:rsidR="007841D8" w:rsidRDefault="00BF481A" w:rsidP="00BF481A">
      <w:pPr>
        <w:jc w:val="center"/>
        <w:rPr>
          <w:rFonts w:ascii="Verdana" w:eastAsia="Times New Roman" w:hAnsi="Verdana" w:cs="Calibri"/>
          <w:b/>
          <w:bCs/>
          <w:color w:val="000000"/>
          <w:sz w:val="24"/>
          <w:szCs w:val="24"/>
        </w:rPr>
      </w:pPr>
      <w:bookmarkStart w:id="0" w:name="RANGE!A1:F42"/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REPARTIZAREA                                                                                                                                                                 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pentru</w:t>
      </w:r>
      <w:proofErr w:type="spellEnd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audierile</w:t>
      </w:r>
      <w:proofErr w:type="spellEnd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din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cadrul</w:t>
      </w:r>
      <w:proofErr w:type="spellEnd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comisiilor</w:t>
      </w:r>
      <w:proofErr w:type="spellEnd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permanente</w:t>
      </w:r>
      <w:proofErr w:type="spellEnd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ale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Camerei</w:t>
      </w:r>
      <w:proofErr w:type="spellEnd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Deputaților</w:t>
      </w:r>
      <w:proofErr w:type="spellEnd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și</w:t>
      </w:r>
      <w:proofErr w:type="spellEnd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Senatului</w:t>
      </w:r>
      <w:proofErr w:type="spellEnd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a</w:t>
      </w:r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ca</w:t>
      </w:r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ndidaților</w:t>
      </w:r>
      <w:proofErr w:type="spellEnd"/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propuși</w:t>
      </w:r>
      <w:proofErr w:type="spellEnd"/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pentru</w:t>
      </w:r>
      <w:proofErr w:type="spellEnd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func</w:t>
      </w:r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ț</w:t>
      </w:r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ia</w:t>
      </w:r>
      <w:proofErr w:type="spellEnd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de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membru</w:t>
      </w:r>
      <w:proofErr w:type="spellEnd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al </w:t>
      </w:r>
      <w:proofErr w:type="spellStart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Guvernului</w:t>
      </w:r>
      <w:proofErr w:type="spellEnd"/>
      <w:r w:rsidR="007841D8"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de </w:t>
      </w:r>
      <w:proofErr w:type="spellStart"/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c</w:t>
      </w:r>
      <w:r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ă</w:t>
      </w:r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tre</w:t>
      </w:r>
      <w:proofErr w:type="spellEnd"/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domnul</w:t>
      </w:r>
      <w:proofErr w:type="spellEnd"/>
      <w:r w:rsidRPr="008401CC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Ion-Marcel </w:t>
      </w:r>
      <w:proofErr w:type="spellStart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Ciolacu</w:t>
      </w:r>
      <w:proofErr w:type="spellEnd"/>
      <w:r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,</w:t>
      </w:r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candidat</w:t>
      </w:r>
      <w:proofErr w:type="spellEnd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la </w:t>
      </w:r>
      <w:proofErr w:type="spellStart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funcția</w:t>
      </w:r>
      <w:proofErr w:type="spellEnd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 xml:space="preserve"> de prim-</w:t>
      </w:r>
      <w:proofErr w:type="spellStart"/>
      <w:r w:rsidR="007841D8">
        <w:rPr>
          <w:rFonts w:ascii="Verdana" w:eastAsia="Times New Roman" w:hAnsi="Verdana" w:cs="Calibri"/>
          <w:b/>
          <w:bCs/>
          <w:color w:val="000000"/>
          <w:sz w:val="24"/>
          <w:szCs w:val="24"/>
        </w:rPr>
        <w:t>ministru</w:t>
      </w:r>
      <w:bookmarkEnd w:id="0"/>
      <w:proofErr w:type="spellEnd"/>
    </w:p>
    <w:p w14:paraId="735A1F10" w14:textId="5148FBE4" w:rsidR="00BF481A" w:rsidRPr="009215F7" w:rsidRDefault="007B00DB" w:rsidP="009215F7">
      <w:pPr>
        <w:pStyle w:val="ListParagraph"/>
        <w:numPr>
          <w:ilvl w:val="0"/>
          <w:numId w:val="4"/>
        </w:numPr>
        <w:jc w:val="center"/>
        <w:rPr>
          <w:lang w:val="ro-RO"/>
        </w:rPr>
      </w:pPr>
      <w:r w:rsidRPr="009215F7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1</w:t>
      </w:r>
      <w:r w:rsidR="007F33DD" w:rsidRPr="009215F7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4</w:t>
      </w:r>
      <w:r w:rsidR="00BF481A" w:rsidRPr="009215F7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 </w:t>
      </w:r>
      <w:proofErr w:type="spellStart"/>
      <w:r w:rsidRPr="009215F7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iunie</w:t>
      </w:r>
      <w:proofErr w:type="spellEnd"/>
      <w:r w:rsidRPr="009215F7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 </w:t>
      </w:r>
      <w:proofErr w:type="gramStart"/>
      <w:r w:rsidRPr="009215F7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2023</w:t>
      </w:r>
      <w:r w:rsidR="009215F7" w:rsidRPr="009215F7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 </w:t>
      </w:r>
      <w:r w:rsidR="009215F7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 -</w:t>
      </w:r>
      <w:proofErr w:type="gramEnd"/>
    </w:p>
    <w:tbl>
      <w:tblPr>
        <w:tblStyle w:val="TableGrid"/>
        <w:tblW w:w="15565" w:type="dxa"/>
        <w:tblLook w:val="04A0" w:firstRow="1" w:lastRow="0" w:firstColumn="1" w:lastColumn="0" w:noHBand="0" w:noVBand="1"/>
      </w:tblPr>
      <w:tblGrid>
        <w:gridCol w:w="558"/>
        <w:gridCol w:w="2942"/>
        <w:gridCol w:w="3875"/>
        <w:gridCol w:w="3960"/>
        <w:gridCol w:w="1710"/>
        <w:gridCol w:w="2520"/>
      </w:tblGrid>
      <w:tr w:rsidR="00BF481A" w:rsidRPr="00E42A66" w14:paraId="57294C15" w14:textId="77777777" w:rsidTr="00473573">
        <w:trPr>
          <w:trHeight w:val="603"/>
        </w:trPr>
        <w:tc>
          <w:tcPr>
            <w:tcW w:w="558" w:type="dxa"/>
            <w:hideMark/>
          </w:tcPr>
          <w:p w14:paraId="7A5105B4" w14:textId="77777777" w:rsidR="00BF481A" w:rsidRPr="00E42A66" w:rsidRDefault="00BF481A" w:rsidP="007761E7">
            <w:pP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942" w:type="dxa"/>
            <w:hideMark/>
          </w:tcPr>
          <w:p w14:paraId="1154C9EC" w14:textId="508EAEEB" w:rsidR="00BF481A" w:rsidRPr="00E42A66" w:rsidRDefault="00BF481A" w:rsidP="007761E7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Numele</w:t>
            </w:r>
            <w:proofErr w:type="spellEnd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prenumele</w:t>
            </w:r>
            <w:proofErr w:type="spellEnd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functia</w:t>
            </w:r>
            <w:proofErr w:type="spellEnd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75" w:type="dxa"/>
            <w:hideMark/>
          </w:tcPr>
          <w:p w14:paraId="7CD31C33" w14:textId="201E96DF" w:rsidR="00BF481A" w:rsidRPr="00E42A66" w:rsidRDefault="00BF481A" w:rsidP="007761E7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Comisiile</w:t>
            </w:r>
            <w:proofErr w:type="spellEnd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Camerei</w:t>
            </w:r>
            <w:proofErr w:type="spellEnd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Deputatilor</w:t>
            </w:r>
            <w:proofErr w:type="spellEnd"/>
          </w:p>
        </w:tc>
        <w:tc>
          <w:tcPr>
            <w:tcW w:w="3960" w:type="dxa"/>
            <w:hideMark/>
          </w:tcPr>
          <w:p w14:paraId="49EDDCF1" w14:textId="1333B7DE" w:rsidR="00BF481A" w:rsidRPr="00E42A66" w:rsidRDefault="007841D8" w:rsidP="007841D8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Comisiile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Senatului</w:t>
            </w:r>
            <w:proofErr w:type="spellEnd"/>
          </w:p>
        </w:tc>
        <w:tc>
          <w:tcPr>
            <w:tcW w:w="1710" w:type="dxa"/>
            <w:hideMark/>
          </w:tcPr>
          <w:p w14:paraId="4541F2AD" w14:textId="4F7FB0F0" w:rsidR="00BF481A" w:rsidRPr="00E42A66" w:rsidRDefault="00BF481A" w:rsidP="007761E7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Or</w:t>
            </w:r>
            <w:r w:rsidR="00B35F0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a</w:t>
            </w:r>
            <w:proofErr w:type="spellEnd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audierii</w:t>
            </w:r>
            <w:proofErr w:type="spellEnd"/>
          </w:p>
        </w:tc>
        <w:tc>
          <w:tcPr>
            <w:tcW w:w="2520" w:type="dxa"/>
            <w:hideMark/>
          </w:tcPr>
          <w:p w14:paraId="0E07AA9F" w14:textId="77777777" w:rsidR="00BF481A" w:rsidRPr="00E42A66" w:rsidRDefault="00BF481A" w:rsidP="007761E7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Locul</w:t>
            </w:r>
            <w:proofErr w:type="spellEnd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audierii</w:t>
            </w:r>
            <w:proofErr w:type="spellEnd"/>
          </w:p>
        </w:tc>
      </w:tr>
      <w:tr w:rsidR="0009326C" w:rsidRPr="00E42A66" w14:paraId="679382DB" w14:textId="77777777" w:rsidTr="00473573">
        <w:trPr>
          <w:trHeight w:val="727"/>
        </w:trPr>
        <w:tc>
          <w:tcPr>
            <w:tcW w:w="558" w:type="dxa"/>
          </w:tcPr>
          <w:p w14:paraId="4AA95A18" w14:textId="2C60703F" w:rsidR="0009326C" w:rsidRDefault="002C068B" w:rsidP="0009326C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2" w:type="dxa"/>
          </w:tcPr>
          <w:p w14:paraId="5DF2242E" w14:textId="3BA7C39C" w:rsidR="0009326C" w:rsidRPr="007B00DB" w:rsidRDefault="0009326C" w:rsidP="0009326C">
            <w:pPr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Agriculturii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și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Dezvoltarii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Rurale</w:t>
            </w:r>
            <w:proofErr w:type="spellEnd"/>
          </w:p>
        </w:tc>
        <w:tc>
          <w:tcPr>
            <w:tcW w:w="3875" w:type="dxa"/>
          </w:tcPr>
          <w:p w14:paraId="2D62F445" w14:textId="0F5CB9A7" w:rsidR="0009326C" w:rsidRPr="00E42A66" w:rsidRDefault="0009326C" w:rsidP="0009326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agricultură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silvicultură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industrie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alimentară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servicii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3960" w:type="dxa"/>
          </w:tcPr>
          <w:p w14:paraId="4841C2B3" w14:textId="734AE34D" w:rsidR="0009326C" w:rsidRPr="00E42A66" w:rsidRDefault="0009326C" w:rsidP="0009326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agricultură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industrie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alimentara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dezvoltare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rurală</w:t>
            </w:r>
            <w:proofErr w:type="spellEnd"/>
          </w:p>
        </w:tc>
        <w:tc>
          <w:tcPr>
            <w:tcW w:w="1710" w:type="dxa"/>
          </w:tcPr>
          <w:p w14:paraId="1DD71962" w14:textId="62633B1D" w:rsidR="0009326C" w:rsidRDefault="0009326C" w:rsidP="0009326C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10.00 - 10.45</w:t>
            </w:r>
          </w:p>
        </w:tc>
        <w:tc>
          <w:tcPr>
            <w:tcW w:w="2520" w:type="dxa"/>
          </w:tcPr>
          <w:p w14:paraId="5FF57B99" w14:textId="445E4733" w:rsidR="0009326C" w:rsidRPr="00E42A66" w:rsidRDefault="0009326C" w:rsidP="0009326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B4,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1,                      Sala 29</w:t>
            </w:r>
          </w:p>
        </w:tc>
      </w:tr>
      <w:tr w:rsidR="0009326C" w:rsidRPr="00E42A66" w14:paraId="1425E9F8" w14:textId="77777777" w:rsidTr="00473573">
        <w:trPr>
          <w:trHeight w:val="727"/>
        </w:trPr>
        <w:tc>
          <w:tcPr>
            <w:tcW w:w="558" w:type="dxa"/>
          </w:tcPr>
          <w:p w14:paraId="5A58B051" w14:textId="5B608658" w:rsidR="0009326C" w:rsidRDefault="002C068B" w:rsidP="0009326C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2" w:type="dxa"/>
          </w:tcPr>
          <w:p w14:paraId="1770EFAA" w14:textId="010AE404" w:rsidR="0009326C" w:rsidRPr="007B00DB" w:rsidRDefault="0009326C" w:rsidP="0009326C">
            <w:pPr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>Educatiei</w:t>
            </w:r>
            <w:proofErr w:type="spellEnd"/>
          </w:p>
        </w:tc>
        <w:tc>
          <w:tcPr>
            <w:tcW w:w="3875" w:type="dxa"/>
          </w:tcPr>
          <w:p w14:paraId="62A7173C" w14:textId="260EB44C" w:rsidR="0009326C" w:rsidRPr="00E42A66" w:rsidRDefault="0009326C" w:rsidP="0009326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3960" w:type="dxa"/>
          </w:tcPr>
          <w:p w14:paraId="3F3347C4" w14:textId="6F59FB64" w:rsidR="0009326C" w:rsidRPr="00E42A66" w:rsidRDefault="00E03026" w:rsidP="00E03026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1710" w:type="dxa"/>
          </w:tcPr>
          <w:p w14:paraId="2D55046B" w14:textId="526542D3" w:rsidR="0009326C" w:rsidRDefault="0009326C" w:rsidP="002C068B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</w:t>
            </w:r>
            <w:r w:rsidR="002C06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.00 - 1</w:t>
            </w:r>
            <w:r w:rsidR="002C068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.45</w:t>
            </w:r>
          </w:p>
        </w:tc>
        <w:tc>
          <w:tcPr>
            <w:tcW w:w="2520" w:type="dxa"/>
          </w:tcPr>
          <w:p w14:paraId="31974B06" w14:textId="2E86C788" w:rsidR="0009326C" w:rsidRPr="00E42A66" w:rsidRDefault="0009326C" w:rsidP="0009326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B4,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3,                   Sala 3150</w:t>
            </w:r>
          </w:p>
        </w:tc>
      </w:tr>
      <w:tr w:rsidR="002C068B" w:rsidRPr="00E42A66" w14:paraId="0D23DED2" w14:textId="77777777" w:rsidTr="00473573">
        <w:trPr>
          <w:trHeight w:val="727"/>
        </w:trPr>
        <w:tc>
          <w:tcPr>
            <w:tcW w:w="558" w:type="dxa"/>
          </w:tcPr>
          <w:p w14:paraId="3FB98D51" w14:textId="210ECD8A" w:rsidR="002C068B" w:rsidRDefault="002C068B" w:rsidP="002C068B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2" w:type="dxa"/>
          </w:tcPr>
          <w:p w14:paraId="4C6F3CC8" w14:textId="1493259F" w:rsidR="002C068B" w:rsidRPr="006B68DF" w:rsidRDefault="002C068B" w:rsidP="002C068B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</w:pP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Justitiei</w:t>
            </w:r>
            <w:proofErr w:type="spellEnd"/>
          </w:p>
        </w:tc>
        <w:tc>
          <w:tcPr>
            <w:tcW w:w="3875" w:type="dxa"/>
          </w:tcPr>
          <w:p w14:paraId="270F1233" w14:textId="77777777" w:rsidR="002C068B" w:rsidRPr="00E42A66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juridică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de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disciplină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imunitati</w:t>
            </w:r>
            <w:proofErr w:type="spellEnd"/>
          </w:p>
          <w:p w14:paraId="0839E6E1" w14:textId="77777777" w:rsidR="002C068B" w:rsidRPr="00E42A66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constitutionalitate</w:t>
            </w:r>
            <w:proofErr w:type="spellEnd"/>
          </w:p>
          <w:p w14:paraId="305AE9A1" w14:textId="77777777" w:rsidR="002C068B" w:rsidRPr="00E42A66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cercetarea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abuzurilor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corupției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petiții</w:t>
            </w:r>
            <w:proofErr w:type="spellEnd"/>
          </w:p>
          <w:p w14:paraId="627BB51F" w14:textId="2AC19F8E" w:rsidR="002C068B" w:rsidRPr="00E42A66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drepturile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omului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culte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problemele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minorităților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naționale</w:t>
            </w:r>
            <w:proofErr w:type="spellEnd"/>
          </w:p>
        </w:tc>
        <w:tc>
          <w:tcPr>
            <w:tcW w:w="3960" w:type="dxa"/>
          </w:tcPr>
          <w:p w14:paraId="6112CACC" w14:textId="77777777" w:rsidR="002C068B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juridică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de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numiri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disciplină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imunități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validări</w:t>
            </w:r>
            <w:proofErr w:type="spellEnd"/>
          </w:p>
          <w:p w14:paraId="28FAE780" w14:textId="77777777" w:rsidR="002C068B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constituționalitate</w:t>
            </w:r>
            <w:proofErr w:type="spellEnd"/>
          </w:p>
          <w:p w14:paraId="3C8FE8D9" w14:textId="77777777" w:rsidR="002C068B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cercetarea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abuzurilor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combaterea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coruptiei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petitii</w:t>
            </w:r>
            <w:proofErr w:type="spellEnd"/>
          </w:p>
          <w:p w14:paraId="3EE058C1" w14:textId="77E4B461" w:rsidR="002C068B" w:rsidRPr="00E42A66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drepturile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omului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egalitate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șanse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culte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minorități</w:t>
            </w:r>
            <w:proofErr w:type="spellEnd"/>
          </w:p>
        </w:tc>
        <w:tc>
          <w:tcPr>
            <w:tcW w:w="1710" w:type="dxa"/>
          </w:tcPr>
          <w:p w14:paraId="3FB9AC92" w14:textId="49516F68" w:rsidR="002C068B" w:rsidRDefault="002C068B" w:rsidP="002C068B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10.00 - 10.45</w:t>
            </w:r>
          </w:p>
        </w:tc>
        <w:tc>
          <w:tcPr>
            <w:tcW w:w="2520" w:type="dxa"/>
          </w:tcPr>
          <w:p w14:paraId="511E2951" w14:textId="521217FC" w:rsidR="002C068B" w:rsidRPr="00E42A66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C3,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P1               Sala Mihai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Viteazul</w:t>
            </w:r>
            <w:proofErr w:type="spellEnd"/>
          </w:p>
        </w:tc>
      </w:tr>
      <w:tr w:rsidR="002C068B" w:rsidRPr="00E42A66" w14:paraId="5A7E7402" w14:textId="77777777" w:rsidTr="00473573">
        <w:trPr>
          <w:trHeight w:val="727"/>
        </w:trPr>
        <w:tc>
          <w:tcPr>
            <w:tcW w:w="558" w:type="dxa"/>
          </w:tcPr>
          <w:p w14:paraId="786C4247" w14:textId="7E56A9F0" w:rsidR="002C068B" w:rsidRPr="00E42A66" w:rsidRDefault="002C068B" w:rsidP="002C068B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2" w:type="dxa"/>
          </w:tcPr>
          <w:p w14:paraId="4AEC0F69" w14:textId="77777777" w:rsidR="002C068B" w:rsidRDefault="002C068B" w:rsidP="002C068B">
            <w:pPr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Dezvoltării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,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Lucrărilor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Publice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și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Administrației</w:t>
            </w:r>
            <w:proofErr w:type="spellEnd"/>
          </w:p>
          <w:p w14:paraId="6C37A603" w14:textId="567E6B6D" w:rsidR="00652550" w:rsidRPr="006B68DF" w:rsidRDefault="00652550" w:rsidP="002C068B">
            <w:pPr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</w:p>
        </w:tc>
        <w:tc>
          <w:tcPr>
            <w:tcW w:w="3875" w:type="dxa"/>
          </w:tcPr>
          <w:p w14:paraId="2DE8A39F" w14:textId="3374529D" w:rsidR="002C068B" w:rsidRPr="00E42A66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administrație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publică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amenajarea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teritoriului</w:t>
            </w:r>
            <w:proofErr w:type="spellEnd"/>
          </w:p>
        </w:tc>
        <w:tc>
          <w:tcPr>
            <w:tcW w:w="3960" w:type="dxa"/>
          </w:tcPr>
          <w:p w14:paraId="50D9DF35" w14:textId="109212C0" w:rsidR="002C068B" w:rsidRPr="00E42A66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administrație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1710" w:type="dxa"/>
          </w:tcPr>
          <w:p w14:paraId="5154C2EE" w14:textId="4EE60EB0" w:rsidR="002C068B" w:rsidRDefault="002C068B" w:rsidP="002C068B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11.00 - 11.45</w:t>
            </w:r>
          </w:p>
        </w:tc>
        <w:tc>
          <w:tcPr>
            <w:tcW w:w="2520" w:type="dxa"/>
          </w:tcPr>
          <w:p w14:paraId="6ACE65F4" w14:textId="77777777" w:rsidR="002C068B" w:rsidRPr="00E42A66" w:rsidRDefault="002C068B" w:rsidP="002C068B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</w:p>
          <w:p w14:paraId="3BC6F3A9" w14:textId="68E6643E" w:rsidR="002C068B" w:rsidRPr="00E42A66" w:rsidRDefault="002C068B" w:rsidP="00342E5D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Corp </w:t>
            </w:r>
            <w:r w:rsidR="00342E5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B2</w:t>
            </w: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P,        Sala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Nicolae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42E5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Iorga</w:t>
            </w:r>
            <w:proofErr w:type="spellEnd"/>
          </w:p>
        </w:tc>
      </w:tr>
      <w:tr w:rsidR="009477E1" w:rsidRPr="00E42A66" w14:paraId="50D8B52A" w14:textId="77777777" w:rsidTr="00473573">
        <w:trPr>
          <w:trHeight w:val="727"/>
        </w:trPr>
        <w:tc>
          <w:tcPr>
            <w:tcW w:w="558" w:type="dxa"/>
          </w:tcPr>
          <w:p w14:paraId="6D472F26" w14:textId="69218DF8" w:rsidR="009477E1" w:rsidRDefault="00471CF4" w:rsidP="009477E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2" w:type="dxa"/>
          </w:tcPr>
          <w:p w14:paraId="5EE8A467" w14:textId="1914FDA1" w:rsidR="009477E1" w:rsidRPr="006B68DF" w:rsidRDefault="009477E1" w:rsidP="009477E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</w:pP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Transporturilor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si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Infrastructurii</w:t>
            </w:r>
            <w:proofErr w:type="spellEnd"/>
          </w:p>
        </w:tc>
        <w:tc>
          <w:tcPr>
            <w:tcW w:w="3875" w:type="dxa"/>
          </w:tcPr>
          <w:p w14:paraId="1DF7EBCC" w14:textId="5552DA56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transporturi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infrastructură</w:t>
            </w:r>
            <w:proofErr w:type="spellEnd"/>
          </w:p>
        </w:tc>
        <w:tc>
          <w:tcPr>
            <w:tcW w:w="3960" w:type="dxa"/>
          </w:tcPr>
          <w:p w14:paraId="4B1DA58F" w14:textId="668EEEB4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transporturi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infrastructură</w:t>
            </w:r>
            <w:proofErr w:type="spellEnd"/>
          </w:p>
        </w:tc>
        <w:tc>
          <w:tcPr>
            <w:tcW w:w="1710" w:type="dxa"/>
          </w:tcPr>
          <w:p w14:paraId="4B653E7B" w14:textId="3DBDFC0C" w:rsidR="009477E1" w:rsidRDefault="009477E1" w:rsidP="009477E1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11.00 - 11.45</w:t>
            </w:r>
          </w:p>
        </w:tc>
        <w:tc>
          <w:tcPr>
            <w:tcW w:w="2520" w:type="dxa"/>
          </w:tcPr>
          <w:p w14:paraId="7B961C09" w14:textId="77777777" w:rsidR="00C860E2" w:rsidRPr="00E42A66" w:rsidRDefault="00C860E2" w:rsidP="00C860E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</w:p>
          <w:p w14:paraId="061AE53B" w14:textId="48BE7A4F" w:rsidR="009477E1" w:rsidRPr="00E42A66" w:rsidRDefault="00C860E2" w:rsidP="00C860E2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Corp B2,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P,         Sala President</w:t>
            </w:r>
          </w:p>
        </w:tc>
      </w:tr>
      <w:tr w:rsidR="009477E1" w:rsidRPr="00E42A66" w14:paraId="1C821681" w14:textId="77777777" w:rsidTr="00473573">
        <w:trPr>
          <w:trHeight w:val="727"/>
        </w:trPr>
        <w:tc>
          <w:tcPr>
            <w:tcW w:w="558" w:type="dxa"/>
          </w:tcPr>
          <w:p w14:paraId="51E74FC7" w14:textId="4750500A" w:rsidR="009477E1" w:rsidRDefault="00471CF4" w:rsidP="009477E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42" w:type="dxa"/>
          </w:tcPr>
          <w:p w14:paraId="31EC6654" w14:textId="73D65A4E" w:rsidR="009477E1" w:rsidRDefault="009477E1" w:rsidP="009477E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</w:pP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Energiei</w:t>
            </w:r>
            <w:proofErr w:type="spellEnd"/>
          </w:p>
        </w:tc>
        <w:tc>
          <w:tcPr>
            <w:tcW w:w="3875" w:type="dxa"/>
          </w:tcPr>
          <w:p w14:paraId="551E609B" w14:textId="01BC5F0A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politică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economică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reformă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privatizare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                               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industrii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3960" w:type="dxa"/>
          </w:tcPr>
          <w:p w14:paraId="3296B117" w14:textId="77777777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economică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industrii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servicii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</w:p>
          <w:p w14:paraId="096D0E14" w14:textId="5A148A82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energie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infrastructura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energetică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resurse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minerale</w:t>
            </w:r>
            <w:proofErr w:type="spellEnd"/>
          </w:p>
        </w:tc>
        <w:tc>
          <w:tcPr>
            <w:tcW w:w="1710" w:type="dxa"/>
          </w:tcPr>
          <w:p w14:paraId="37C1BABB" w14:textId="4567C872" w:rsidR="009477E1" w:rsidRDefault="009477E1" w:rsidP="009477E1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11.00 - 11.45</w:t>
            </w:r>
          </w:p>
        </w:tc>
        <w:tc>
          <w:tcPr>
            <w:tcW w:w="2520" w:type="dxa"/>
          </w:tcPr>
          <w:p w14:paraId="1E256AE2" w14:textId="20F224DC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Senat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                                  Corp C2,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P1,              Sala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Avram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Iancu</w:t>
            </w:r>
            <w:proofErr w:type="spellEnd"/>
          </w:p>
        </w:tc>
      </w:tr>
      <w:tr w:rsidR="009477E1" w:rsidRPr="00E42A66" w14:paraId="595F83AB" w14:textId="77777777" w:rsidTr="00473573">
        <w:trPr>
          <w:trHeight w:val="727"/>
        </w:trPr>
        <w:tc>
          <w:tcPr>
            <w:tcW w:w="558" w:type="dxa"/>
          </w:tcPr>
          <w:p w14:paraId="3B87995F" w14:textId="6F1B6D84" w:rsidR="009477E1" w:rsidRDefault="00471CF4" w:rsidP="009477E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42" w:type="dxa"/>
          </w:tcPr>
          <w:p w14:paraId="5C13ABE0" w14:textId="4A7F63F1" w:rsidR="009477E1" w:rsidRDefault="009477E1" w:rsidP="009477E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</w:pP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Finantelor</w:t>
            </w:r>
            <w:proofErr w:type="spellEnd"/>
          </w:p>
        </w:tc>
        <w:tc>
          <w:tcPr>
            <w:tcW w:w="3875" w:type="dxa"/>
          </w:tcPr>
          <w:p w14:paraId="79B58C75" w14:textId="1429E40D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buget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finanțe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bănci</w:t>
            </w:r>
            <w:proofErr w:type="spellEnd"/>
          </w:p>
        </w:tc>
        <w:tc>
          <w:tcPr>
            <w:tcW w:w="3960" w:type="dxa"/>
          </w:tcPr>
          <w:p w14:paraId="44DA6DC6" w14:textId="261E95D9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buget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finanțe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activitate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bancară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piață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de capital</w:t>
            </w:r>
          </w:p>
        </w:tc>
        <w:tc>
          <w:tcPr>
            <w:tcW w:w="1710" w:type="dxa"/>
          </w:tcPr>
          <w:p w14:paraId="0AB215C8" w14:textId="381700A1" w:rsidR="009477E1" w:rsidRDefault="009477E1" w:rsidP="009477E1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12.00 - 12.45</w:t>
            </w:r>
          </w:p>
        </w:tc>
        <w:tc>
          <w:tcPr>
            <w:tcW w:w="2520" w:type="dxa"/>
          </w:tcPr>
          <w:p w14:paraId="6CFA4CC1" w14:textId="6285C792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Corp B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</w:t>
            </w: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               Sala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Iuliu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Maniu</w:t>
            </w:r>
            <w:proofErr w:type="spellEnd"/>
          </w:p>
        </w:tc>
      </w:tr>
      <w:tr w:rsidR="009477E1" w:rsidRPr="00E42A66" w14:paraId="530CEF58" w14:textId="77777777" w:rsidTr="00473573">
        <w:trPr>
          <w:trHeight w:val="727"/>
        </w:trPr>
        <w:tc>
          <w:tcPr>
            <w:tcW w:w="558" w:type="dxa"/>
          </w:tcPr>
          <w:p w14:paraId="1BF50848" w14:textId="0A4551A6" w:rsidR="009477E1" w:rsidRDefault="00471CF4" w:rsidP="009477E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42" w:type="dxa"/>
          </w:tcPr>
          <w:p w14:paraId="224B6D5A" w14:textId="32F2A1EE" w:rsidR="009477E1" w:rsidRDefault="009477E1" w:rsidP="009477E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</w:pPr>
            <w:proofErr w:type="spellStart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>Cercetarii</w:t>
            </w:r>
            <w:proofErr w:type="spellEnd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 xml:space="preserve">, </w:t>
            </w:r>
            <w:proofErr w:type="spellStart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>Inovarii</w:t>
            </w:r>
            <w:proofErr w:type="spellEnd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>si</w:t>
            </w:r>
            <w:proofErr w:type="spellEnd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>Digitalizarii</w:t>
            </w:r>
            <w:proofErr w:type="spellEnd"/>
          </w:p>
        </w:tc>
        <w:tc>
          <w:tcPr>
            <w:tcW w:w="3875" w:type="dxa"/>
          </w:tcPr>
          <w:p w14:paraId="213AF6F6" w14:textId="77777777" w:rsidR="009477E1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tehnologia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informației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comunicațiilor</w:t>
            </w:r>
            <w:proofErr w:type="spellEnd"/>
          </w:p>
          <w:p w14:paraId="6E210A7D" w14:textId="77777777" w:rsidR="009477E1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știința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tehnologie</w:t>
            </w:r>
            <w:proofErr w:type="spellEnd"/>
          </w:p>
          <w:p w14:paraId="42AEDC34" w14:textId="049C566C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3960" w:type="dxa"/>
          </w:tcPr>
          <w:p w14:paraId="7CAC2E32" w14:textId="77777777" w:rsidR="009477E1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comunicații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tehnologia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informației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inteligență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artificială</w:t>
            </w:r>
            <w:proofErr w:type="spellEnd"/>
          </w:p>
          <w:p w14:paraId="74752082" w14:textId="77777777" w:rsidR="009477E1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știinta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inovare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tehnologie</w:t>
            </w:r>
            <w:proofErr w:type="spellEnd"/>
          </w:p>
          <w:p w14:paraId="49428DCF" w14:textId="4C6D0E3E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1710" w:type="dxa"/>
          </w:tcPr>
          <w:p w14:paraId="19470CA7" w14:textId="0EC83379" w:rsidR="009477E1" w:rsidRDefault="009477E1" w:rsidP="009477E1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12.00 - 12.45</w:t>
            </w:r>
          </w:p>
        </w:tc>
        <w:tc>
          <w:tcPr>
            <w:tcW w:w="2520" w:type="dxa"/>
          </w:tcPr>
          <w:p w14:paraId="55BD1CF6" w14:textId="73045E23" w:rsidR="009477E1" w:rsidRPr="00E42A66" w:rsidRDefault="00BD0B5B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B4,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3,                   Sala 3150</w:t>
            </w:r>
          </w:p>
        </w:tc>
      </w:tr>
      <w:tr w:rsidR="009477E1" w:rsidRPr="00E42A66" w14:paraId="3304028B" w14:textId="77777777" w:rsidTr="00473573">
        <w:trPr>
          <w:trHeight w:val="727"/>
        </w:trPr>
        <w:tc>
          <w:tcPr>
            <w:tcW w:w="558" w:type="dxa"/>
          </w:tcPr>
          <w:p w14:paraId="346B0C0F" w14:textId="06B2876A" w:rsidR="009477E1" w:rsidRPr="00E42A66" w:rsidRDefault="00471CF4" w:rsidP="009477E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942" w:type="dxa"/>
          </w:tcPr>
          <w:p w14:paraId="5C267A7B" w14:textId="77777777" w:rsidR="009477E1" w:rsidRPr="007B00DB" w:rsidRDefault="009477E1" w:rsidP="00C9543C">
            <w:pP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</w:p>
          <w:p w14:paraId="4B35B8B8" w14:textId="1B71B77C" w:rsidR="009477E1" w:rsidRPr="006B68DF" w:rsidRDefault="00C9543C" w:rsidP="009477E1">
            <w:pPr>
              <w:jc w:val="center"/>
              <w:rPr>
                <w:rFonts w:ascii="Verdana" w:eastAsia="Times New Roman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Economiei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, </w:t>
            </w:r>
            <w:proofErr w:type="spellStart"/>
            <w:r w:rsidR="009477E1" w:rsidRPr="006B68DF">
              <w:rPr>
                <w:rFonts w:ascii="Verdana" w:eastAsia="Times New Roman" w:hAnsi="Verdana" w:cs="Calibri"/>
                <w:sz w:val="20"/>
                <w:szCs w:val="20"/>
              </w:rPr>
              <w:t>Antreprenoriatului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și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Turismului</w:t>
            </w:r>
            <w:proofErr w:type="spellEnd"/>
          </w:p>
          <w:p w14:paraId="09BA7478" w14:textId="479CACE4" w:rsidR="009477E1" w:rsidRPr="006B68DF" w:rsidRDefault="009477E1" w:rsidP="009477E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75" w:type="dxa"/>
          </w:tcPr>
          <w:p w14:paraId="66FC443B" w14:textId="77777777" w:rsidR="009477E1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politică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economică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reformă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privatizare</w:t>
            </w:r>
            <w:proofErr w:type="spellEnd"/>
          </w:p>
          <w:p w14:paraId="76D28005" w14:textId="77777777" w:rsidR="009477E1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industrii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servicii</w:t>
            </w:r>
            <w:proofErr w:type="spellEnd"/>
          </w:p>
          <w:p w14:paraId="048631F0" w14:textId="77777777" w:rsidR="009477E1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antreprenoriat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turism</w:t>
            </w:r>
            <w:proofErr w:type="spellEnd"/>
          </w:p>
          <w:p w14:paraId="5112CAFA" w14:textId="06CB7D90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B3669E1" w14:textId="77777777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economică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industrii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servicii</w:t>
            </w:r>
            <w:proofErr w:type="spellEnd"/>
          </w:p>
          <w:p w14:paraId="61889E39" w14:textId="77777777" w:rsidR="009477E1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energie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infrastructură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energetică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resurse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minerale</w:t>
            </w:r>
            <w:proofErr w:type="spellEnd"/>
          </w:p>
          <w:p w14:paraId="5901B92D" w14:textId="512AE778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antreprenoriat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turism</w:t>
            </w:r>
            <w:proofErr w:type="spellEnd"/>
          </w:p>
        </w:tc>
        <w:tc>
          <w:tcPr>
            <w:tcW w:w="1710" w:type="dxa"/>
          </w:tcPr>
          <w:p w14:paraId="3229E3D1" w14:textId="3E579464" w:rsidR="009477E1" w:rsidRPr="009477E1" w:rsidRDefault="009477E1" w:rsidP="009477E1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12.00 - 12.45</w:t>
            </w:r>
          </w:p>
        </w:tc>
        <w:tc>
          <w:tcPr>
            <w:tcW w:w="2520" w:type="dxa"/>
          </w:tcPr>
          <w:p w14:paraId="48969A97" w14:textId="77777777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Senat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</w:t>
            </w:r>
          </w:p>
          <w:p w14:paraId="0C15950E" w14:textId="54B57EAD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Corp C2,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P1,                Sala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Avram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Iancu</w:t>
            </w:r>
            <w:proofErr w:type="spellEnd"/>
          </w:p>
        </w:tc>
      </w:tr>
      <w:tr w:rsidR="009477E1" w:rsidRPr="00E42A66" w14:paraId="3599AA56" w14:textId="77777777" w:rsidTr="00473573">
        <w:trPr>
          <w:trHeight w:val="727"/>
        </w:trPr>
        <w:tc>
          <w:tcPr>
            <w:tcW w:w="558" w:type="dxa"/>
          </w:tcPr>
          <w:p w14:paraId="00D77F52" w14:textId="5F8AA52D" w:rsidR="009477E1" w:rsidRPr="00E42A66" w:rsidRDefault="00471CF4" w:rsidP="009477E1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42" w:type="dxa"/>
          </w:tcPr>
          <w:p w14:paraId="663C1A45" w14:textId="19CCDEC7" w:rsidR="009477E1" w:rsidRPr="006B68DF" w:rsidRDefault="009477E1" w:rsidP="009477E1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</w:pP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Culturii</w:t>
            </w:r>
            <w:proofErr w:type="spellEnd"/>
          </w:p>
        </w:tc>
        <w:tc>
          <w:tcPr>
            <w:tcW w:w="3875" w:type="dxa"/>
          </w:tcPr>
          <w:p w14:paraId="2AC8ACB9" w14:textId="4BF3F015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cultură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arte,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mijloace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informare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în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masă</w:t>
            </w:r>
            <w:proofErr w:type="spellEnd"/>
          </w:p>
        </w:tc>
        <w:tc>
          <w:tcPr>
            <w:tcW w:w="3960" w:type="dxa"/>
          </w:tcPr>
          <w:p w14:paraId="6F970A79" w14:textId="684E2D11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cultură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media</w:t>
            </w:r>
          </w:p>
        </w:tc>
        <w:tc>
          <w:tcPr>
            <w:tcW w:w="1710" w:type="dxa"/>
          </w:tcPr>
          <w:p w14:paraId="1079B8EC" w14:textId="0DC96AB4" w:rsidR="009477E1" w:rsidRPr="009477E1" w:rsidRDefault="009477E1" w:rsidP="009477E1">
            <w:pPr>
              <w:jc w:val="both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13.00 - 13.45</w:t>
            </w:r>
          </w:p>
        </w:tc>
        <w:tc>
          <w:tcPr>
            <w:tcW w:w="2520" w:type="dxa"/>
          </w:tcPr>
          <w:p w14:paraId="39399584" w14:textId="77777777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</w:p>
          <w:p w14:paraId="28B7FE0B" w14:textId="7129AE56" w:rsidR="009477E1" w:rsidRPr="00E42A66" w:rsidRDefault="009477E1" w:rsidP="009477E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Corp B2,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P,         Sala President</w:t>
            </w:r>
          </w:p>
        </w:tc>
      </w:tr>
      <w:tr w:rsidR="003F6BFC" w:rsidRPr="00E42A66" w14:paraId="2591C2DD" w14:textId="77777777" w:rsidTr="00473573">
        <w:trPr>
          <w:trHeight w:val="727"/>
        </w:trPr>
        <w:tc>
          <w:tcPr>
            <w:tcW w:w="558" w:type="dxa"/>
          </w:tcPr>
          <w:p w14:paraId="2D5F234D" w14:textId="7C143F47" w:rsidR="003F6BFC" w:rsidRDefault="003F6BFC" w:rsidP="004D217F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  <w:r w:rsidR="004D217F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2" w:type="dxa"/>
          </w:tcPr>
          <w:p w14:paraId="35D9FB58" w14:textId="068D3237" w:rsidR="003F6BFC" w:rsidRDefault="003F6BFC" w:rsidP="003F6BFC">
            <w:pPr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Muncii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și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Solidarității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Sociale</w:t>
            </w:r>
            <w:proofErr w:type="spellEnd"/>
          </w:p>
        </w:tc>
        <w:tc>
          <w:tcPr>
            <w:tcW w:w="3875" w:type="dxa"/>
          </w:tcPr>
          <w:p w14:paraId="71CC256B" w14:textId="77777777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muncă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protecție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social</w:t>
            </w: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  <w:lang w:val="ro-RO"/>
              </w:rPr>
              <w:t>ă</w:t>
            </w:r>
          </w:p>
          <w:p w14:paraId="068C258E" w14:textId="3FC477FA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egalitatea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șanse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femei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bărbați</w:t>
            </w:r>
            <w:proofErr w:type="spellEnd"/>
          </w:p>
        </w:tc>
        <w:tc>
          <w:tcPr>
            <w:tcW w:w="3960" w:type="dxa"/>
          </w:tcPr>
          <w:p w14:paraId="6F3B8045" w14:textId="77777777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muncă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familie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protecție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socială</w:t>
            </w:r>
            <w:proofErr w:type="spellEnd"/>
          </w:p>
          <w:p w14:paraId="4989701C" w14:textId="58B4B7B9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drepturile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omului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egalitate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șanse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culte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minorități</w:t>
            </w:r>
            <w:proofErr w:type="spellEnd"/>
          </w:p>
        </w:tc>
        <w:tc>
          <w:tcPr>
            <w:tcW w:w="1710" w:type="dxa"/>
          </w:tcPr>
          <w:p w14:paraId="389EAC80" w14:textId="7D179A5E" w:rsidR="003F6BFC" w:rsidRDefault="003F6BFC" w:rsidP="003F6BFC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13.00 - 13.45</w:t>
            </w:r>
          </w:p>
        </w:tc>
        <w:tc>
          <w:tcPr>
            <w:tcW w:w="2520" w:type="dxa"/>
          </w:tcPr>
          <w:p w14:paraId="3A4C8B88" w14:textId="1A741ED3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C3,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P1               Sala Mihai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Viteazul</w:t>
            </w:r>
            <w:proofErr w:type="spellEnd"/>
          </w:p>
        </w:tc>
      </w:tr>
      <w:tr w:rsidR="003F6BFC" w:rsidRPr="00E42A66" w14:paraId="53A3A022" w14:textId="77777777" w:rsidTr="003F6BFC">
        <w:trPr>
          <w:trHeight w:val="727"/>
        </w:trPr>
        <w:tc>
          <w:tcPr>
            <w:tcW w:w="558" w:type="dxa"/>
          </w:tcPr>
          <w:p w14:paraId="54560ABD" w14:textId="43DFA64F" w:rsidR="003F6BFC" w:rsidRPr="00E42A66" w:rsidRDefault="004D217F" w:rsidP="003F6BFC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42" w:type="dxa"/>
          </w:tcPr>
          <w:p w14:paraId="49FCC59E" w14:textId="4E402CDB" w:rsidR="003F6BFC" w:rsidRPr="007B00DB" w:rsidRDefault="003F6BFC" w:rsidP="003F6BFC">
            <w:pPr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Sănătății</w:t>
            </w:r>
            <w:proofErr w:type="spellEnd"/>
          </w:p>
        </w:tc>
        <w:tc>
          <w:tcPr>
            <w:tcW w:w="3875" w:type="dxa"/>
          </w:tcPr>
          <w:p w14:paraId="14AB5E0F" w14:textId="0F05B0B1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sănătate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familie</w:t>
            </w:r>
            <w:proofErr w:type="spellEnd"/>
          </w:p>
        </w:tc>
        <w:tc>
          <w:tcPr>
            <w:tcW w:w="3960" w:type="dxa"/>
          </w:tcPr>
          <w:p w14:paraId="07D0A109" w14:textId="685835B0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sănătate</w:t>
            </w:r>
            <w:proofErr w:type="spellEnd"/>
          </w:p>
        </w:tc>
        <w:tc>
          <w:tcPr>
            <w:tcW w:w="1710" w:type="dxa"/>
          </w:tcPr>
          <w:p w14:paraId="69BE82AA" w14:textId="319EAC6F" w:rsidR="003F6BFC" w:rsidRPr="00E42A66" w:rsidRDefault="003F6BFC" w:rsidP="003F6BFC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14.00 - 14.45</w:t>
            </w:r>
          </w:p>
        </w:tc>
        <w:tc>
          <w:tcPr>
            <w:tcW w:w="2520" w:type="dxa"/>
          </w:tcPr>
          <w:p w14:paraId="4CA79248" w14:textId="661A09BC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eputaților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B2,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2, </w:t>
            </w: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Cam. 2</w:t>
            </w:r>
          </w:p>
        </w:tc>
      </w:tr>
      <w:tr w:rsidR="003F6BFC" w:rsidRPr="00E42A66" w14:paraId="60D56A07" w14:textId="77777777" w:rsidTr="00473573">
        <w:trPr>
          <w:trHeight w:val="430"/>
        </w:trPr>
        <w:tc>
          <w:tcPr>
            <w:tcW w:w="558" w:type="dxa"/>
          </w:tcPr>
          <w:p w14:paraId="44FB344B" w14:textId="54F0BD40" w:rsidR="003F6BFC" w:rsidRPr="00E42A66" w:rsidRDefault="003F6BFC" w:rsidP="003F6BFC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42" w:type="dxa"/>
          </w:tcPr>
          <w:p w14:paraId="31A22704" w14:textId="77777777" w:rsidR="00CF49D6" w:rsidRPr="00CF49D6" w:rsidRDefault="00CF49D6" w:rsidP="003F6BFC">
            <w:pPr>
              <w:jc w:val="center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4120772" w14:textId="7D4357A9" w:rsidR="003F6BFC" w:rsidRPr="007B00DB" w:rsidRDefault="003F6BFC" w:rsidP="003F6BFC">
            <w:pPr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Familiei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,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Tineretului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>și</w:t>
            </w:r>
            <w:proofErr w:type="spellEnd"/>
            <w:r w:rsidRPr="006B68DF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Egalității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Șanse</w:t>
            </w:r>
            <w:proofErr w:type="spellEnd"/>
          </w:p>
        </w:tc>
        <w:tc>
          <w:tcPr>
            <w:tcW w:w="3875" w:type="dxa"/>
          </w:tcPr>
          <w:p w14:paraId="5819E2CB" w14:textId="77777777" w:rsidR="003F6BFC" w:rsidRPr="003F0279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muncă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protecție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social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ro-RO"/>
              </w:rPr>
              <w:t>ă</w:t>
            </w:r>
          </w:p>
          <w:p w14:paraId="741E5E4F" w14:textId="77777777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egalitatea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șanse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femei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bărbați</w:t>
            </w:r>
            <w:proofErr w:type="spellEnd"/>
          </w:p>
          <w:p w14:paraId="4C14F15D" w14:textId="77777777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tineret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sport</w:t>
            </w:r>
          </w:p>
          <w:p w14:paraId="72B49753" w14:textId="7F704E2D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A7C4F94" w14:textId="77777777" w:rsidR="003F6BFC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muncă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familie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protecție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socială</w:t>
            </w:r>
            <w:proofErr w:type="spellEnd"/>
          </w:p>
          <w:p w14:paraId="6E05D5F3" w14:textId="77777777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drepturile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omului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egalitate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șanse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culte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minorități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tineret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sport</w:t>
            </w:r>
          </w:p>
          <w:p w14:paraId="151E2F2F" w14:textId="27C9AFF7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04E46F" w14:textId="70EDCEC6" w:rsidR="003F6BFC" w:rsidRDefault="003F6BFC" w:rsidP="003F6BFC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14.00 - 14.45</w:t>
            </w:r>
          </w:p>
        </w:tc>
        <w:tc>
          <w:tcPr>
            <w:tcW w:w="2520" w:type="dxa"/>
          </w:tcPr>
          <w:p w14:paraId="50BC3F4E" w14:textId="6E2279BD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C3,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P1               Sala Mihai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Viteazul</w:t>
            </w:r>
            <w:proofErr w:type="spellEnd"/>
          </w:p>
        </w:tc>
      </w:tr>
      <w:tr w:rsidR="003F6BFC" w:rsidRPr="00E42A66" w14:paraId="12A50628" w14:textId="77777777" w:rsidTr="00473573">
        <w:trPr>
          <w:trHeight w:val="430"/>
        </w:trPr>
        <w:tc>
          <w:tcPr>
            <w:tcW w:w="558" w:type="dxa"/>
          </w:tcPr>
          <w:p w14:paraId="059FA1ED" w14:textId="571FF9E1" w:rsidR="003F6BFC" w:rsidRDefault="003F6BFC" w:rsidP="003F6BFC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42" w:type="dxa"/>
          </w:tcPr>
          <w:p w14:paraId="5813BFBD" w14:textId="4B925FC3" w:rsidR="003F6BFC" w:rsidRPr="007B00DB" w:rsidRDefault="003F6BFC" w:rsidP="003F6BFC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</w:rPr>
            </w:pP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Afacerilor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Interne</w:t>
            </w:r>
          </w:p>
        </w:tc>
        <w:tc>
          <w:tcPr>
            <w:tcW w:w="3875" w:type="dxa"/>
          </w:tcPr>
          <w:p w14:paraId="08AF89CF" w14:textId="49708951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apărare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ordine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publică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siguranță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națională</w:t>
            </w:r>
            <w:proofErr w:type="spellEnd"/>
          </w:p>
        </w:tc>
        <w:tc>
          <w:tcPr>
            <w:tcW w:w="3960" w:type="dxa"/>
          </w:tcPr>
          <w:p w14:paraId="51467D00" w14:textId="7D50BB38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apărare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ordine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publică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siguranță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națională</w:t>
            </w:r>
            <w:proofErr w:type="spellEnd"/>
          </w:p>
        </w:tc>
        <w:tc>
          <w:tcPr>
            <w:tcW w:w="1710" w:type="dxa"/>
          </w:tcPr>
          <w:p w14:paraId="183648B0" w14:textId="1D2B4889" w:rsidR="003F6BFC" w:rsidRDefault="003F6BFC" w:rsidP="003F6BFC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14.00 - 14.45</w:t>
            </w:r>
          </w:p>
        </w:tc>
        <w:tc>
          <w:tcPr>
            <w:tcW w:w="2520" w:type="dxa"/>
          </w:tcPr>
          <w:p w14:paraId="758F39B0" w14:textId="208A668B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B4,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5,                 Sala 5156</w:t>
            </w:r>
          </w:p>
        </w:tc>
      </w:tr>
      <w:tr w:rsidR="003F6BFC" w:rsidRPr="00E42A66" w14:paraId="5317C77A" w14:textId="77777777" w:rsidTr="00473573">
        <w:trPr>
          <w:trHeight w:val="430"/>
        </w:trPr>
        <w:tc>
          <w:tcPr>
            <w:tcW w:w="558" w:type="dxa"/>
          </w:tcPr>
          <w:p w14:paraId="66416711" w14:textId="500CE874" w:rsidR="003F6BFC" w:rsidRPr="00E42A66" w:rsidRDefault="003F6BFC" w:rsidP="003F6BFC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42" w:type="dxa"/>
          </w:tcPr>
          <w:p w14:paraId="761BF13B" w14:textId="0D8FEF4B" w:rsidR="003F6BFC" w:rsidRPr="007B00DB" w:rsidRDefault="003F6BFC" w:rsidP="003F6BFC">
            <w:pPr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Apărării</w:t>
            </w:r>
            <w:proofErr w:type="spellEnd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7B00DB">
              <w:rPr>
                <w:rFonts w:ascii="Verdana" w:eastAsia="Times New Roman" w:hAnsi="Verdana" w:cs="Calibri"/>
                <w:sz w:val="20"/>
                <w:szCs w:val="20"/>
              </w:rPr>
              <w:t>Naționale</w:t>
            </w:r>
            <w:proofErr w:type="spellEnd"/>
          </w:p>
        </w:tc>
        <w:tc>
          <w:tcPr>
            <w:tcW w:w="3875" w:type="dxa"/>
          </w:tcPr>
          <w:p w14:paraId="29026084" w14:textId="65DBC418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apărare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ordine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publică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siguranță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națională</w:t>
            </w:r>
            <w:proofErr w:type="spellEnd"/>
          </w:p>
        </w:tc>
        <w:tc>
          <w:tcPr>
            <w:tcW w:w="3960" w:type="dxa"/>
          </w:tcPr>
          <w:p w14:paraId="5B3D7A00" w14:textId="3AFEC13C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apărare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ordine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publică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siguranță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națională</w:t>
            </w:r>
            <w:proofErr w:type="spellEnd"/>
          </w:p>
        </w:tc>
        <w:tc>
          <w:tcPr>
            <w:tcW w:w="1710" w:type="dxa"/>
          </w:tcPr>
          <w:p w14:paraId="607E27DE" w14:textId="5A47DF94" w:rsidR="003F6BFC" w:rsidRDefault="003F6BFC" w:rsidP="003F6BFC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15.00 - 15.45</w:t>
            </w:r>
          </w:p>
        </w:tc>
        <w:tc>
          <w:tcPr>
            <w:tcW w:w="2520" w:type="dxa"/>
          </w:tcPr>
          <w:p w14:paraId="62CC4FA1" w14:textId="1259273B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B4,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5,                  Sala 5156</w:t>
            </w:r>
          </w:p>
        </w:tc>
      </w:tr>
      <w:tr w:rsidR="003F6BFC" w:rsidRPr="00E42A66" w14:paraId="1C7F5907" w14:textId="77777777" w:rsidTr="00473573">
        <w:trPr>
          <w:trHeight w:val="430"/>
        </w:trPr>
        <w:tc>
          <w:tcPr>
            <w:tcW w:w="558" w:type="dxa"/>
          </w:tcPr>
          <w:p w14:paraId="4483B20C" w14:textId="7837751B" w:rsidR="003F6BFC" w:rsidRPr="00E42A66" w:rsidRDefault="003F6BFC" w:rsidP="003F6BFC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42" w:type="dxa"/>
          </w:tcPr>
          <w:p w14:paraId="0B524E7B" w14:textId="418D9CB7" w:rsidR="003F6BFC" w:rsidRPr="007B00DB" w:rsidRDefault="003F6BFC" w:rsidP="003F6BFC">
            <w:pPr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Investitiilor</w:t>
            </w:r>
            <w:proofErr w:type="spellEnd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si</w:t>
            </w:r>
            <w:proofErr w:type="spellEnd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Proiectelor</w:t>
            </w:r>
            <w:proofErr w:type="spellEnd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Europene</w:t>
            </w:r>
            <w:proofErr w:type="spellEnd"/>
          </w:p>
        </w:tc>
        <w:tc>
          <w:tcPr>
            <w:tcW w:w="3875" w:type="dxa"/>
          </w:tcPr>
          <w:p w14:paraId="6F99692C" w14:textId="2FD43616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afaceri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europene</w:t>
            </w:r>
            <w:proofErr w:type="spellEnd"/>
          </w:p>
        </w:tc>
        <w:tc>
          <w:tcPr>
            <w:tcW w:w="3960" w:type="dxa"/>
          </w:tcPr>
          <w:p w14:paraId="6B64A86E" w14:textId="7B2BBEBC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afaceri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europene</w:t>
            </w:r>
            <w:proofErr w:type="spellEnd"/>
          </w:p>
        </w:tc>
        <w:tc>
          <w:tcPr>
            <w:tcW w:w="1710" w:type="dxa"/>
          </w:tcPr>
          <w:p w14:paraId="0F9E7016" w14:textId="58411CD8" w:rsidR="003F6BFC" w:rsidRDefault="003F6BFC" w:rsidP="003F6BFC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15.00 - 15.45</w:t>
            </w:r>
          </w:p>
        </w:tc>
        <w:tc>
          <w:tcPr>
            <w:tcW w:w="2520" w:type="dxa"/>
          </w:tcPr>
          <w:p w14:paraId="54FC6FB2" w14:textId="77777777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</w:p>
          <w:p w14:paraId="4C3EB3AA" w14:textId="7355E8B6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Corp B2,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P,         Sala President</w:t>
            </w:r>
          </w:p>
        </w:tc>
      </w:tr>
      <w:tr w:rsidR="003F6BFC" w:rsidRPr="00E42A66" w14:paraId="76FE0C4A" w14:textId="77777777" w:rsidTr="00473573">
        <w:trPr>
          <w:trHeight w:val="430"/>
        </w:trPr>
        <w:tc>
          <w:tcPr>
            <w:tcW w:w="558" w:type="dxa"/>
          </w:tcPr>
          <w:p w14:paraId="35529043" w14:textId="12E9B6A2" w:rsidR="003F6BFC" w:rsidRPr="00E42A66" w:rsidRDefault="004D217F" w:rsidP="003F6BFC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42" w:type="dxa"/>
          </w:tcPr>
          <w:p w14:paraId="3B752066" w14:textId="522837DD" w:rsidR="003F6BFC" w:rsidRPr="007B00DB" w:rsidRDefault="003F6BFC" w:rsidP="003F6BFC">
            <w:pPr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Afacerilor</w:t>
            </w:r>
            <w:proofErr w:type="spellEnd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5851EA">
              <w:rPr>
                <w:rFonts w:ascii="Verdana" w:eastAsia="Times New Roman" w:hAnsi="Verdana" w:cs="Calibri"/>
                <w:sz w:val="20"/>
                <w:szCs w:val="20"/>
              </w:rPr>
              <w:t>Externe</w:t>
            </w:r>
            <w:proofErr w:type="spellEnd"/>
          </w:p>
        </w:tc>
        <w:tc>
          <w:tcPr>
            <w:tcW w:w="3875" w:type="dxa"/>
          </w:tcPr>
          <w:p w14:paraId="6BF3F4FF" w14:textId="77777777" w:rsidR="003F6BFC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politică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externă</w:t>
            </w:r>
            <w:proofErr w:type="spellEnd"/>
          </w:p>
          <w:p w14:paraId="1768BC87" w14:textId="090AC111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comunitățile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români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din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afara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granițelor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țării</w:t>
            </w:r>
            <w:proofErr w:type="spellEnd"/>
          </w:p>
        </w:tc>
        <w:tc>
          <w:tcPr>
            <w:tcW w:w="3960" w:type="dxa"/>
          </w:tcPr>
          <w:p w14:paraId="7C9D6856" w14:textId="77777777" w:rsidR="003F6BFC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politica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externa</w:t>
            </w:r>
          </w:p>
          <w:p w14:paraId="281547DC" w14:textId="3DB8B02A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românii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pretutindeni</w:t>
            </w:r>
            <w:proofErr w:type="spellEnd"/>
          </w:p>
        </w:tc>
        <w:tc>
          <w:tcPr>
            <w:tcW w:w="1710" w:type="dxa"/>
          </w:tcPr>
          <w:p w14:paraId="53727AF8" w14:textId="46765932" w:rsidR="003F6BFC" w:rsidRDefault="003F6BFC" w:rsidP="003F6BFC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15.00 - 15.45</w:t>
            </w:r>
          </w:p>
        </w:tc>
        <w:tc>
          <w:tcPr>
            <w:tcW w:w="2520" w:type="dxa"/>
          </w:tcPr>
          <w:p w14:paraId="69CE223C" w14:textId="77777777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Senat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</w:t>
            </w:r>
          </w:p>
          <w:p w14:paraId="69E450D6" w14:textId="24043589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Corp B1,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P1                  Sala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Dimitrie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Cantemir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r w:rsidRPr="00D74999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D74999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</w:rPr>
              <w:t>Salonul</w:t>
            </w:r>
            <w:proofErr w:type="spellEnd"/>
            <w:r w:rsidRPr="00D74999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</w:rPr>
              <w:t xml:space="preserve"> Alb)</w:t>
            </w:r>
          </w:p>
        </w:tc>
      </w:tr>
      <w:tr w:rsidR="003F6BFC" w:rsidRPr="00E42A66" w14:paraId="31E17061" w14:textId="77777777" w:rsidTr="00473573">
        <w:trPr>
          <w:trHeight w:val="430"/>
        </w:trPr>
        <w:tc>
          <w:tcPr>
            <w:tcW w:w="558" w:type="dxa"/>
          </w:tcPr>
          <w:p w14:paraId="7418623D" w14:textId="600578CF" w:rsidR="003F6BFC" w:rsidRPr="00E42A66" w:rsidRDefault="004D217F" w:rsidP="003F6BFC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42" w:type="dxa"/>
          </w:tcPr>
          <w:p w14:paraId="667DC16F" w14:textId="2922A581" w:rsidR="003F6BFC" w:rsidRPr="007B00DB" w:rsidRDefault="003F6BFC" w:rsidP="003F6BFC">
            <w:pPr>
              <w:jc w:val="center"/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Ministrul</w:t>
            </w:r>
            <w:proofErr w:type="spellEnd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Mediului</w:t>
            </w:r>
            <w:proofErr w:type="spellEnd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 xml:space="preserve">, </w:t>
            </w: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Apelor</w:t>
            </w:r>
            <w:proofErr w:type="spellEnd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si</w:t>
            </w:r>
            <w:proofErr w:type="spellEnd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 xml:space="preserve"> </w:t>
            </w:r>
            <w:proofErr w:type="spellStart"/>
            <w:r w:rsidRPr="002C068B">
              <w:rPr>
                <w:rFonts w:ascii="Verdana" w:eastAsia="Times New Roman" w:hAnsi="Verdana" w:cs="Calibri"/>
                <w:sz w:val="20"/>
                <w:szCs w:val="20"/>
              </w:rPr>
              <w:t>Padurilor</w:t>
            </w:r>
            <w:proofErr w:type="spellEnd"/>
          </w:p>
        </w:tc>
        <w:tc>
          <w:tcPr>
            <w:tcW w:w="3875" w:type="dxa"/>
          </w:tcPr>
          <w:p w14:paraId="0172A229" w14:textId="620525DF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și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echilibru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ecologic</w:t>
            </w:r>
          </w:p>
        </w:tc>
        <w:tc>
          <w:tcPr>
            <w:tcW w:w="3960" w:type="dxa"/>
          </w:tcPr>
          <w:p w14:paraId="7A8AB9AB" w14:textId="77777777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mediu</w:t>
            </w:r>
            <w:proofErr w:type="spellEnd"/>
          </w:p>
          <w:p w14:paraId="25C3A26A" w14:textId="3701D746" w:rsidR="003F6BFC" w:rsidRPr="00E42A66" w:rsidRDefault="003F6BFC" w:rsidP="003F6BFC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Comisia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pentru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ape,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păduri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pescuit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si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fond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cinegetic</w:t>
            </w:r>
            <w:proofErr w:type="spellEnd"/>
          </w:p>
        </w:tc>
        <w:tc>
          <w:tcPr>
            <w:tcW w:w="1710" w:type="dxa"/>
          </w:tcPr>
          <w:p w14:paraId="5D3A73BB" w14:textId="31F0E8E1" w:rsidR="003F6BFC" w:rsidRDefault="003F6BFC" w:rsidP="003F6BFC">
            <w:pPr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16.00 - 16.45</w:t>
            </w:r>
          </w:p>
        </w:tc>
        <w:tc>
          <w:tcPr>
            <w:tcW w:w="2520" w:type="dxa"/>
          </w:tcPr>
          <w:p w14:paraId="2676AD41" w14:textId="29A6E894" w:rsidR="003F6BFC" w:rsidRPr="00E42A66" w:rsidRDefault="007F0C5D" w:rsidP="007E37F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Camera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Deputaților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Corp B4, </w:t>
            </w:r>
            <w:proofErr w:type="spellStart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Etaj</w:t>
            </w:r>
            <w:proofErr w:type="spellEnd"/>
            <w:r w:rsidRPr="00E42A6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3,                   Sala 3150</w:t>
            </w:r>
            <w:bookmarkStart w:id="1" w:name="_GoBack"/>
            <w:bookmarkEnd w:id="1"/>
          </w:p>
        </w:tc>
      </w:tr>
    </w:tbl>
    <w:p w14:paraId="15A4A5EF" w14:textId="77777777" w:rsidR="00BF481A" w:rsidRPr="00E42A66" w:rsidRDefault="00BF481A" w:rsidP="00BF481A">
      <w:pPr>
        <w:rPr>
          <w:sz w:val="20"/>
          <w:szCs w:val="20"/>
        </w:rPr>
      </w:pPr>
    </w:p>
    <w:sectPr w:rsidR="00BF481A" w:rsidRPr="00E42A66" w:rsidSect="007841D8">
      <w:pgSz w:w="16838" w:h="11906" w:orient="landscape" w:code="9"/>
      <w:pgMar w:top="630" w:right="458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38B"/>
    <w:multiLevelType w:val="hybridMultilevel"/>
    <w:tmpl w:val="DB68DB26"/>
    <w:lvl w:ilvl="0" w:tplc="621E82AE">
      <w:start w:val="14"/>
      <w:numFmt w:val="bullet"/>
      <w:lvlText w:val=""/>
      <w:lvlJc w:val="left"/>
      <w:pPr>
        <w:ind w:left="855" w:hanging="360"/>
      </w:pPr>
      <w:rPr>
        <w:rFonts w:ascii="Symbol" w:eastAsia="Times New Roman" w:hAnsi="Symbol" w:cs="Calibri" w:hint="default"/>
        <w:i/>
        <w:color w:val="000000"/>
        <w:sz w:val="20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BE718F4"/>
    <w:multiLevelType w:val="hybridMultilevel"/>
    <w:tmpl w:val="0A78187C"/>
    <w:lvl w:ilvl="0" w:tplc="896C85FE">
      <w:start w:val="14"/>
      <w:numFmt w:val="bullet"/>
      <w:lvlText w:val="-"/>
      <w:lvlJc w:val="left"/>
      <w:pPr>
        <w:ind w:left="1215" w:hanging="360"/>
      </w:pPr>
      <w:rPr>
        <w:rFonts w:ascii="Verdana" w:eastAsia="Times New Roman" w:hAnsi="Verdana" w:cs="Calibri" w:hint="default"/>
        <w:i/>
        <w:color w:val="000000"/>
        <w:sz w:val="20"/>
      </w:rPr>
    </w:lvl>
    <w:lvl w:ilvl="1" w:tplc="041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3D9405B"/>
    <w:multiLevelType w:val="hybridMultilevel"/>
    <w:tmpl w:val="39E44362"/>
    <w:lvl w:ilvl="0" w:tplc="A34AD92E">
      <w:start w:val="14"/>
      <w:numFmt w:val="bullet"/>
      <w:lvlText w:val=""/>
      <w:lvlJc w:val="left"/>
      <w:pPr>
        <w:ind w:left="435" w:hanging="360"/>
      </w:pPr>
      <w:rPr>
        <w:rFonts w:ascii="Symbol" w:eastAsia="Times New Roman" w:hAnsi="Symbol" w:cs="Calibri" w:hint="default"/>
        <w:i/>
        <w:color w:val="000000"/>
        <w:sz w:val="20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F42741D"/>
    <w:multiLevelType w:val="hybridMultilevel"/>
    <w:tmpl w:val="086C5A42"/>
    <w:lvl w:ilvl="0" w:tplc="84A4127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color w:val="00000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1A"/>
    <w:rsid w:val="00052D29"/>
    <w:rsid w:val="0009326C"/>
    <w:rsid w:val="000E7D40"/>
    <w:rsid w:val="00120061"/>
    <w:rsid w:val="0013180D"/>
    <w:rsid w:val="001532AD"/>
    <w:rsid w:val="0019449E"/>
    <w:rsid w:val="001A76A9"/>
    <w:rsid w:val="001E5438"/>
    <w:rsid w:val="0026595F"/>
    <w:rsid w:val="002C068B"/>
    <w:rsid w:val="002F3139"/>
    <w:rsid w:val="002F6F39"/>
    <w:rsid w:val="00335592"/>
    <w:rsid w:val="00342E5D"/>
    <w:rsid w:val="003C7D4D"/>
    <w:rsid w:val="003E27D9"/>
    <w:rsid w:val="003F0279"/>
    <w:rsid w:val="003F6BFC"/>
    <w:rsid w:val="00422E48"/>
    <w:rsid w:val="00423CBF"/>
    <w:rsid w:val="00471CF4"/>
    <w:rsid w:val="00473573"/>
    <w:rsid w:val="004D217F"/>
    <w:rsid w:val="00525371"/>
    <w:rsid w:val="005851EA"/>
    <w:rsid w:val="005A2898"/>
    <w:rsid w:val="005A30B4"/>
    <w:rsid w:val="005B5708"/>
    <w:rsid w:val="00646059"/>
    <w:rsid w:val="006477F1"/>
    <w:rsid w:val="00652550"/>
    <w:rsid w:val="006B68DF"/>
    <w:rsid w:val="00724DF3"/>
    <w:rsid w:val="007841D8"/>
    <w:rsid w:val="007A13B4"/>
    <w:rsid w:val="007A52FF"/>
    <w:rsid w:val="007B00DB"/>
    <w:rsid w:val="007E37F1"/>
    <w:rsid w:val="007F0C5D"/>
    <w:rsid w:val="007F33DD"/>
    <w:rsid w:val="007F5440"/>
    <w:rsid w:val="009215F7"/>
    <w:rsid w:val="009243DF"/>
    <w:rsid w:val="00943BDB"/>
    <w:rsid w:val="009477E1"/>
    <w:rsid w:val="009825BC"/>
    <w:rsid w:val="009D359F"/>
    <w:rsid w:val="00A34CE3"/>
    <w:rsid w:val="00B1221E"/>
    <w:rsid w:val="00B35F03"/>
    <w:rsid w:val="00B43BFF"/>
    <w:rsid w:val="00B509E0"/>
    <w:rsid w:val="00BD0B5B"/>
    <w:rsid w:val="00BF481A"/>
    <w:rsid w:val="00C4064D"/>
    <w:rsid w:val="00C860E2"/>
    <w:rsid w:val="00C9543C"/>
    <w:rsid w:val="00CB10BA"/>
    <w:rsid w:val="00CF49D6"/>
    <w:rsid w:val="00D114DC"/>
    <w:rsid w:val="00D16BF1"/>
    <w:rsid w:val="00D74999"/>
    <w:rsid w:val="00E03026"/>
    <w:rsid w:val="00E5200F"/>
    <w:rsid w:val="00F2007F"/>
    <w:rsid w:val="00F3402E"/>
    <w:rsid w:val="00FB59A6"/>
    <w:rsid w:val="00FC4B09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9076"/>
  <w15:chartTrackingRefBased/>
  <w15:docId w15:val="{D11F9213-86D0-40F2-9149-00C5D2FA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841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Irinel  Popescu</dc:creator>
  <cp:keywords/>
  <dc:description/>
  <cp:lastModifiedBy>ANDREEA-SERIZIANA TOGHIA</cp:lastModifiedBy>
  <cp:revision>7</cp:revision>
  <cp:lastPrinted>2023-06-13T13:35:00Z</cp:lastPrinted>
  <dcterms:created xsi:type="dcterms:W3CDTF">2023-06-13T13:43:00Z</dcterms:created>
  <dcterms:modified xsi:type="dcterms:W3CDTF">2023-06-13T14:04:00Z</dcterms:modified>
</cp:coreProperties>
</file>